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13" w:rsidRPr="006E78F3" w:rsidRDefault="006E78F3" w:rsidP="00F87521">
      <w:pPr>
        <w:spacing w:before="100" w:beforeAutospacing="1" w:after="100" w:afterAutospacing="1"/>
        <w:jc w:val="both"/>
        <w:rPr>
          <w:rStyle w:val="Fett"/>
          <w:rFonts w:eastAsia="Times New Roman" w:cs="Arial"/>
          <w:b w:val="0"/>
          <w:i/>
          <w:sz w:val="32"/>
        </w:rPr>
      </w:pPr>
      <w:proofErr w:type="spellStart"/>
      <w:r w:rsidRPr="006E78F3">
        <w:rPr>
          <w:rStyle w:val="Fett"/>
          <w:rFonts w:eastAsia="Times New Roman" w:cs="Arial"/>
          <w:b w:val="0"/>
          <w:i/>
          <w:sz w:val="32"/>
        </w:rPr>
        <w:t>Generali</w:t>
      </w:r>
      <w:proofErr w:type="spellEnd"/>
      <w:r w:rsidRPr="006E78F3">
        <w:rPr>
          <w:rStyle w:val="Fett"/>
          <w:rFonts w:eastAsia="Times New Roman" w:cs="Arial"/>
          <w:b w:val="0"/>
          <w:i/>
          <w:sz w:val="32"/>
        </w:rPr>
        <w:t xml:space="preserve"> Open Kitzbühel wächst weiter – bewährte und neue Partner</w:t>
      </w:r>
    </w:p>
    <w:p w:rsidR="006E78F3" w:rsidRPr="006E78F3" w:rsidRDefault="006E78F3" w:rsidP="00F87521">
      <w:pPr>
        <w:spacing w:before="100" w:beforeAutospacing="1" w:after="100" w:afterAutospacing="1"/>
        <w:jc w:val="both"/>
        <w:rPr>
          <w:rFonts w:eastAsia="Times New Roman" w:cs="Arial"/>
          <w:b/>
          <w:bCs/>
        </w:rPr>
      </w:pPr>
      <w:r w:rsidRPr="006E78F3">
        <w:rPr>
          <w:rFonts w:eastAsia="Times New Roman" w:cs="Arial"/>
          <w:b/>
          <w:bCs/>
        </w:rPr>
        <w:t>Die Tenniseuphorie in Kitzbühel schlägt hohe Wellen. Nicht nur viele langjährige Unterstützer des Turniers, wie Moser Medical, der europäische Marktführer für Eigenhaarverpflanzung, sondern auch neue Partner sind 2015 mit an Bord: Dank Interwetten warten viele neue Aktionen auf die Fans. Apropos – am Center Court wird es heuer eine einzigartige Attraktion in Sachen Live-Entertainment geben.</w:t>
      </w:r>
    </w:p>
    <w:p w:rsidR="006E78F3" w:rsidRPr="006E78F3" w:rsidRDefault="006E78F3" w:rsidP="00F87521">
      <w:pPr>
        <w:spacing w:before="100" w:beforeAutospacing="1" w:after="100" w:afterAutospacing="1"/>
        <w:jc w:val="both"/>
        <w:rPr>
          <w:rFonts w:eastAsia="Times New Roman" w:cs="Arial"/>
        </w:rPr>
      </w:pPr>
      <w:r w:rsidRPr="006E78F3">
        <w:rPr>
          <w:rFonts w:eastAsia="Times New Roman" w:cs="Arial"/>
        </w:rPr>
        <w:t xml:space="preserve">Auch in der neuen Ära des </w:t>
      </w:r>
      <w:proofErr w:type="spellStart"/>
      <w:r w:rsidRPr="006E78F3">
        <w:rPr>
          <w:rFonts w:eastAsia="Times New Roman" w:cs="Arial"/>
        </w:rPr>
        <w:t>Generali</w:t>
      </w:r>
      <w:proofErr w:type="spellEnd"/>
      <w:r w:rsidRPr="006E78F3">
        <w:rPr>
          <w:rFonts w:eastAsia="Times New Roman" w:cs="Arial"/>
        </w:rPr>
        <w:t xml:space="preserve"> Open ist Moser Medical ein wichtiger Partner des Kitzbüheler Tennisturniers: „Jahr für Jahr kommen viele Top Tennisspieler nach Kitzbühel, nicht nur weil das Traditionsturnier mit dem ATP 250 Ranking zu den wichtigsten Sandplatzturnieren Europas zählt, sondern weil es eine ganz besondere, von herzlicher Gastfreundschaft geprägte Atmosphäre bietet. Mich persönlich begeistert das Turnier ebenso wie tausende Fans aus dem In- und Ausland, die jedes Jahr auch im Sommer den Weg nach Kitz finden. Umso mehr freut es mich, dass wir von Moser Medical bereits zum vierten Mal in Folge als offizieller Sponsor einen Beitrag zum Zustandekommen dieses Turniers leisten können“, erklärt Karl Moser, Mitbegründer und Inhaber von Moser Medical, Europas führendem Anbieter für Haartransplantationen.</w:t>
      </w:r>
    </w:p>
    <w:p w:rsidR="006E78F3" w:rsidRPr="006E78F3" w:rsidRDefault="006E78F3" w:rsidP="00F87521">
      <w:pPr>
        <w:spacing w:before="100" w:beforeAutospacing="1" w:after="100" w:afterAutospacing="1"/>
        <w:jc w:val="both"/>
        <w:rPr>
          <w:rFonts w:eastAsia="Times New Roman" w:cs="Arial"/>
        </w:rPr>
      </w:pPr>
      <w:r w:rsidRPr="006E78F3">
        <w:rPr>
          <w:rFonts w:eastAsia="Times New Roman" w:cs="Arial"/>
        </w:rPr>
        <w:t xml:space="preserve">Mit Interwetten präsentiert sich auch ein neuer Partner im Rahmen des </w:t>
      </w:r>
      <w:proofErr w:type="spellStart"/>
      <w:r w:rsidRPr="006E78F3">
        <w:rPr>
          <w:rFonts w:eastAsia="Times New Roman" w:cs="Arial"/>
        </w:rPr>
        <w:t>Generali</w:t>
      </w:r>
      <w:proofErr w:type="spellEnd"/>
      <w:r w:rsidRPr="006E78F3">
        <w:rPr>
          <w:rFonts w:eastAsia="Times New Roman" w:cs="Arial"/>
        </w:rPr>
        <w:t xml:space="preserve"> Open – das auch gleich mit einer Aktion für die Fans. Täglich werden im Trade </w:t>
      </w:r>
      <w:proofErr w:type="spellStart"/>
      <w:r w:rsidRPr="006E78F3">
        <w:rPr>
          <w:rFonts w:eastAsia="Times New Roman" w:cs="Arial"/>
        </w:rPr>
        <w:t>Village</w:t>
      </w:r>
      <w:proofErr w:type="spellEnd"/>
      <w:r w:rsidRPr="006E78F3">
        <w:rPr>
          <w:rFonts w:eastAsia="Times New Roman" w:cs="Arial"/>
        </w:rPr>
        <w:t xml:space="preserve"> tolle Preise verlost: </w:t>
      </w:r>
      <w:r w:rsidRPr="006E78F3">
        <w:rPr>
          <w:rStyle w:val="Hervorhebung"/>
          <w:rFonts w:eastAsia="Times New Roman" w:cs="Arial"/>
        </w:rPr>
        <w:t>„</w:t>
      </w:r>
      <w:r w:rsidRPr="006E78F3">
        <w:rPr>
          <w:rFonts w:eastAsia="Times New Roman" w:cs="Arial"/>
        </w:rPr>
        <w:t xml:space="preserve">Wir freuen uns, dass wir in diesem Jahr Partner dieser tollen Veranstaltung sein können. Für uns, als ein global agierendes Unternehmen mit Tradition und Leidenschaft </w:t>
      </w:r>
      <w:proofErr w:type="spellStart"/>
      <w:r w:rsidRPr="006E78F3">
        <w:rPr>
          <w:rFonts w:eastAsia="Times New Roman" w:cs="Arial"/>
        </w:rPr>
        <w:t>fϋr</w:t>
      </w:r>
      <w:proofErr w:type="spellEnd"/>
      <w:r w:rsidRPr="006E78F3">
        <w:rPr>
          <w:rFonts w:eastAsia="Times New Roman" w:cs="Arial"/>
        </w:rPr>
        <w:t xml:space="preserve"> den Tennis-Sport, bietet dieses Turnier eine perfekte Plattform, um unsere Marke in Europa und international in Szene zu setzen. Wie die ATP, bieten auch wir unseren Kunden Sport und Entertainment auf höchstem Niveau“, freut sich Werner Becher, Sprecher des Vorstandes der Interwetten Group.</w:t>
      </w:r>
    </w:p>
    <w:p w:rsidR="006E78F3" w:rsidRPr="006E78F3" w:rsidRDefault="006E78F3" w:rsidP="00F87521">
      <w:pPr>
        <w:spacing w:before="100" w:beforeAutospacing="1" w:after="100" w:afterAutospacing="1"/>
        <w:jc w:val="both"/>
        <w:rPr>
          <w:rStyle w:val="Fett"/>
          <w:rFonts w:eastAsia="Times New Roman" w:cs="Arial"/>
        </w:rPr>
      </w:pPr>
      <w:r w:rsidRPr="006E78F3">
        <w:rPr>
          <w:rStyle w:val="Fett"/>
          <w:rFonts w:eastAsia="Times New Roman" w:cs="Arial"/>
        </w:rPr>
        <w:t>Livemusik am Center Court</w:t>
      </w:r>
      <w:bookmarkStart w:id="0" w:name="_GoBack"/>
      <w:bookmarkEnd w:id="0"/>
    </w:p>
    <w:p w:rsidR="006E78F3" w:rsidRPr="006E78F3" w:rsidRDefault="006E78F3" w:rsidP="00F87521">
      <w:pPr>
        <w:spacing w:before="100" w:beforeAutospacing="1" w:after="100" w:afterAutospacing="1"/>
        <w:jc w:val="both"/>
        <w:rPr>
          <w:rFonts w:eastAsia="Times New Roman" w:cs="Arial"/>
        </w:rPr>
      </w:pPr>
      <w:r w:rsidRPr="006E78F3">
        <w:rPr>
          <w:rFonts w:eastAsia="Times New Roman" w:cs="Arial"/>
        </w:rPr>
        <w:t>A</w:t>
      </w:r>
      <w:r w:rsidRPr="006E78F3">
        <w:rPr>
          <w:rFonts w:eastAsia="Times New Roman" w:cs="Arial"/>
        </w:rPr>
        <w:t xml:space="preserve">propos Aktion für die Fans: Was es noch bei keinem Tennis-Turnier in dieser Form gegeben hat, macht das </w:t>
      </w:r>
      <w:proofErr w:type="spellStart"/>
      <w:r w:rsidRPr="006E78F3">
        <w:rPr>
          <w:rFonts w:eastAsia="Times New Roman" w:cs="Arial"/>
        </w:rPr>
        <w:t>Generali</w:t>
      </w:r>
      <w:proofErr w:type="spellEnd"/>
      <w:r w:rsidRPr="006E78F3">
        <w:rPr>
          <w:rFonts w:eastAsia="Times New Roman" w:cs="Arial"/>
        </w:rPr>
        <w:t xml:space="preserve"> Open heuer möglich – zum ersten Mal in der Geschichte bekommt eine Tiroler </w:t>
      </w:r>
      <w:proofErr w:type="spellStart"/>
      <w:r w:rsidRPr="006E78F3">
        <w:rPr>
          <w:rFonts w:eastAsia="Times New Roman" w:cs="Arial"/>
        </w:rPr>
        <w:t>Liveband</w:t>
      </w:r>
      <w:proofErr w:type="spellEnd"/>
      <w:r w:rsidRPr="006E78F3">
        <w:rPr>
          <w:rFonts w:eastAsia="Times New Roman" w:cs="Arial"/>
        </w:rPr>
        <w:t xml:space="preserve"> am Center Court ihren großen Auftritt. Von Mittwoch bis Samstag wird live </w:t>
      </w:r>
      <w:proofErr w:type="spellStart"/>
      <w:r w:rsidRPr="006E78F3">
        <w:rPr>
          <w:rFonts w:eastAsia="Times New Roman" w:cs="Arial"/>
        </w:rPr>
        <w:t>performed</w:t>
      </w:r>
      <w:proofErr w:type="spellEnd"/>
      <w:r w:rsidRPr="006E78F3">
        <w:rPr>
          <w:rFonts w:eastAsia="Times New Roman" w:cs="Arial"/>
        </w:rPr>
        <w:t xml:space="preserve"> und so für das Extra an Stimmung gesorgt. Das Casting wird gerade vom ORF Tirol durchgeführt (</w:t>
      </w:r>
      <w:hyperlink r:id="rId8" w:history="1">
        <w:r w:rsidRPr="006E78F3">
          <w:rPr>
            <w:rStyle w:val="Hyperlink"/>
            <w:rFonts w:eastAsia="Times New Roman" w:cs="Arial"/>
            <w:color w:val="auto"/>
          </w:rPr>
          <w:t>http://tirol.orf.at/studio/stories/2719999/</w:t>
        </w:r>
      </w:hyperlink>
      <w:r w:rsidRPr="006E78F3">
        <w:rPr>
          <w:rFonts w:eastAsia="Times New Roman" w:cs="Arial"/>
        </w:rPr>
        <w:t xml:space="preserve">), per Radio, TV und Web gibt es bereits zahlreiche vielversprechende Bewerber. Für Stimmung und tolle Musik beim </w:t>
      </w:r>
      <w:proofErr w:type="spellStart"/>
      <w:r w:rsidRPr="006E78F3">
        <w:rPr>
          <w:rFonts w:eastAsia="Times New Roman" w:cs="Arial"/>
        </w:rPr>
        <w:t>Generali</w:t>
      </w:r>
      <w:proofErr w:type="spellEnd"/>
      <w:r w:rsidRPr="006E78F3">
        <w:rPr>
          <w:rFonts w:eastAsia="Times New Roman" w:cs="Arial"/>
        </w:rPr>
        <w:t xml:space="preserve"> Open vom 2. bis 8. August ist also gesorgt.</w:t>
      </w:r>
    </w:p>
    <w:p w:rsidR="006E78F3" w:rsidRPr="006E78F3" w:rsidRDefault="006E78F3" w:rsidP="00F87521">
      <w:pPr>
        <w:spacing w:before="100" w:beforeAutospacing="1" w:after="100" w:afterAutospacing="1"/>
        <w:jc w:val="both"/>
      </w:pPr>
      <w:r w:rsidRPr="006E78F3">
        <w:rPr>
          <w:rFonts w:eastAsia="Times New Roman" w:cs="Arial"/>
        </w:rPr>
        <w:t xml:space="preserve">Infos und Tickets für das </w:t>
      </w:r>
      <w:proofErr w:type="spellStart"/>
      <w:r w:rsidRPr="006E78F3">
        <w:rPr>
          <w:rFonts w:eastAsia="Times New Roman" w:cs="Arial"/>
        </w:rPr>
        <w:t>Generali</w:t>
      </w:r>
      <w:proofErr w:type="spellEnd"/>
      <w:r w:rsidRPr="006E78F3">
        <w:rPr>
          <w:rFonts w:eastAsia="Times New Roman" w:cs="Arial"/>
        </w:rPr>
        <w:t xml:space="preserve"> Open auf </w:t>
      </w:r>
      <w:hyperlink r:id="rId9" w:history="1">
        <w:r w:rsidRPr="006E78F3">
          <w:rPr>
            <w:rStyle w:val="Hyperlink"/>
            <w:rFonts w:eastAsia="Times New Roman" w:cs="Arial"/>
            <w:color w:val="auto"/>
          </w:rPr>
          <w:t>www.generaliopen.com</w:t>
        </w:r>
      </w:hyperlink>
    </w:p>
    <w:sectPr w:rsidR="006E78F3" w:rsidRPr="006E78F3" w:rsidSect="00D65A00">
      <w:headerReference w:type="default" r:id="rId10"/>
      <w:footerReference w:type="default" r:id="rId11"/>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A1E" w:rsidRDefault="00CF5A1E">
      <w:pPr>
        <w:spacing w:after="0"/>
      </w:pPr>
      <w:r>
        <w:separator/>
      </w:r>
    </w:p>
  </w:endnote>
  <w:endnote w:type="continuationSeparator" w:id="0">
    <w:p w:rsidR="00CF5A1E" w:rsidRDefault="00CF5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jaya">
    <w:altName w:val="Arial"/>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val="de-AT" w:eastAsia="de-AT"/>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val="de-AT" w:eastAsia="de-AT"/>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rsidR="00814E25" w:rsidRPr="00D66E49" w:rsidRDefault="00814E25" w:rsidP="004A4CE9">
    <w:pPr>
      <w:pStyle w:val="Kopfzeile"/>
      <w:jc w:val="center"/>
      <w:rPr>
        <w:rFonts w:ascii="Lucida Sans Unicode" w:hAnsi="Lucida Sans Unicode" w:cs="Lucida Sans Unicode"/>
        <w:color w:val="7F7F7F"/>
        <w:sz w:val="14"/>
        <w:szCs w:val="14"/>
        <w:lang w:val="en-GB"/>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w:t>
    </w:r>
    <w:r w:rsidRPr="00D66E49">
      <w:rPr>
        <w:rFonts w:ascii="Lucida Sans Unicode" w:hAnsi="Lucida Sans Unicode" w:cs="Lucida Sans Unicode"/>
        <w:color w:val="7F7F7F"/>
        <w:sz w:val="14"/>
        <w:szCs w:val="14"/>
        <w:lang w:val="en-GB"/>
      </w:rPr>
      <w:t xml:space="preserve">Fax +43 (0) 5356 73160 30  .  </w:t>
    </w:r>
    <w:r w:rsidR="00CF5A1E">
      <w:fldChar w:fldCharType="begin"/>
    </w:r>
    <w:r w:rsidR="00CF5A1E" w:rsidRPr="006E78F3">
      <w:rPr>
        <w:lang w:val="en-GB"/>
      </w:rPr>
      <w:instrText xml:space="preserve"> HYPERLINK "mailto:tournament@ktc.at" </w:instrText>
    </w:r>
    <w:r w:rsidR="00CF5A1E">
      <w:fldChar w:fldCharType="separate"/>
    </w:r>
    <w:r w:rsidRPr="00D66E49">
      <w:rPr>
        <w:rFonts w:ascii="Lucida Sans Unicode" w:hAnsi="Lucida Sans Unicode" w:cs="Lucida Sans Unicode"/>
        <w:color w:val="7F7F7F"/>
        <w:sz w:val="14"/>
        <w:szCs w:val="14"/>
        <w:lang w:val="en-GB"/>
      </w:rPr>
      <w:t>tournament@ktc.at</w:t>
    </w:r>
    <w:r w:rsidR="00CF5A1E">
      <w:rPr>
        <w:rFonts w:ascii="Lucida Sans Unicode" w:hAnsi="Lucida Sans Unicode" w:cs="Lucida Sans Unicode"/>
        <w:color w:val="7F7F7F"/>
        <w:sz w:val="14"/>
        <w:szCs w:val="14"/>
        <w:lang w:val="en-GB"/>
      </w:rPr>
      <w:fldChar w:fldCharType="end"/>
    </w:r>
    <w:r w:rsidRPr="00D66E49">
      <w:rPr>
        <w:rFonts w:ascii="Lucida Sans Unicode" w:hAnsi="Lucida Sans Unicode" w:cs="Lucida Sans Unicode"/>
        <w:color w:val="7F7F7F"/>
        <w:sz w:val="14"/>
        <w:szCs w:val="14"/>
        <w:lang w:val="en-GB"/>
      </w:rPr>
      <w:t xml:space="preserve">  .  </w:t>
    </w:r>
    <w:hyperlink r:id="rId11" w:history="1">
      <w:r w:rsidRPr="00D66E49">
        <w:rPr>
          <w:rStyle w:val="Hyperlink"/>
          <w:rFonts w:ascii="Lucida Sans Unicode" w:hAnsi="Lucida Sans Unicode" w:cs="Lucida Sans Unicode"/>
          <w:sz w:val="14"/>
          <w:szCs w:val="14"/>
          <w:lang w:val="en-GB"/>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A1E" w:rsidRDefault="00CF5A1E">
      <w:pPr>
        <w:spacing w:after="0"/>
      </w:pPr>
      <w:r>
        <w:separator/>
      </w:r>
    </w:p>
  </w:footnote>
  <w:footnote w:type="continuationSeparator" w:id="0">
    <w:p w:rsidR="00CF5A1E" w:rsidRDefault="00CF5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25" w:rsidRPr="00CF745D" w:rsidRDefault="00814E25" w:rsidP="00BC798F">
    <w:pPr>
      <w:pStyle w:val="Kopfzeile"/>
      <w:tabs>
        <w:tab w:val="clear" w:pos="9072"/>
      </w:tabs>
      <w:ind w:right="141"/>
      <w:jc w:val="center"/>
      <w:rPr>
        <w:rFonts w:ascii="Vijaya" w:hAnsi="Vijaya" w:cs="Vijaya"/>
        <w:color w:val="7F7F7F"/>
        <w:sz w:val="18"/>
        <w:szCs w:val="18"/>
      </w:rPr>
    </w:pPr>
  </w:p>
  <w:p w:rsidR="00814E25" w:rsidRDefault="00814E25" w:rsidP="00BC798F">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F3"/>
    <w:rsid w:val="00067067"/>
    <w:rsid w:val="00074F7E"/>
    <w:rsid w:val="000C266C"/>
    <w:rsid w:val="000F1EEE"/>
    <w:rsid w:val="0011571D"/>
    <w:rsid w:val="0015516C"/>
    <w:rsid w:val="001C1F49"/>
    <w:rsid w:val="001C6BEF"/>
    <w:rsid w:val="00202CE2"/>
    <w:rsid w:val="0029047B"/>
    <w:rsid w:val="0029722C"/>
    <w:rsid w:val="002A3540"/>
    <w:rsid w:val="002C501C"/>
    <w:rsid w:val="002E60A4"/>
    <w:rsid w:val="002F2878"/>
    <w:rsid w:val="0033197E"/>
    <w:rsid w:val="00343CCD"/>
    <w:rsid w:val="0035670F"/>
    <w:rsid w:val="00363049"/>
    <w:rsid w:val="00370DFA"/>
    <w:rsid w:val="00371BEC"/>
    <w:rsid w:val="003A16B7"/>
    <w:rsid w:val="003E6624"/>
    <w:rsid w:val="00424B15"/>
    <w:rsid w:val="00430BE6"/>
    <w:rsid w:val="00432314"/>
    <w:rsid w:val="00441D17"/>
    <w:rsid w:val="00443A5E"/>
    <w:rsid w:val="0048162D"/>
    <w:rsid w:val="004A4CE9"/>
    <w:rsid w:val="004C45FC"/>
    <w:rsid w:val="004C4B13"/>
    <w:rsid w:val="004C65C8"/>
    <w:rsid w:val="00556D61"/>
    <w:rsid w:val="00560D0E"/>
    <w:rsid w:val="005C3E10"/>
    <w:rsid w:val="005D2BBB"/>
    <w:rsid w:val="005F5394"/>
    <w:rsid w:val="00632D56"/>
    <w:rsid w:val="00635987"/>
    <w:rsid w:val="006413E6"/>
    <w:rsid w:val="00643C91"/>
    <w:rsid w:val="00651790"/>
    <w:rsid w:val="006C097E"/>
    <w:rsid w:val="006C7840"/>
    <w:rsid w:val="006D6273"/>
    <w:rsid w:val="006E2357"/>
    <w:rsid w:val="006E60D2"/>
    <w:rsid w:val="006E78F3"/>
    <w:rsid w:val="007327AC"/>
    <w:rsid w:val="00746888"/>
    <w:rsid w:val="007C6F33"/>
    <w:rsid w:val="007E0A6F"/>
    <w:rsid w:val="00814E25"/>
    <w:rsid w:val="008235BF"/>
    <w:rsid w:val="00844EA4"/>
    <w:rsid w:val="00851045"/>
    <w:rsid w:val="008B3DAA"/>
    <w:rsid w:val="008C070D"/>
    <w:rsid w:val="00930A1D"/>
    <w:rsid w:val="00931D3D"/>
    <w:rsid w:val="00933779"/>
    <w:rsid w:val="009C3C24"/>
    <w:rsid w:val="009E5556"/>
    <w:rsid w:val="00A07712"/>
    <w:rsid w:val="00A65A04"/>
    <w:rsid w:val="00A943CF"/>
    <w:rsid w:val="00AA3BF3"/>
    <w:rsid w:val="00AD0D07"/>
    <w:rsid w:val="00B305B4"/>
    <w:rsid w:val="00B35BCF"/>
    <w:rsid w:val="00B467F1"/>
    <w:rsid w:val="00B77C09"/>
    <w:rsid w:val="00B94734"/>
    <w:rsid w:val="00BC798F"/>
    <w:rsid w:val="00BD3CFE"/>
    <w:rsid w:val="00BD5612"/>
    <w:rsid w:val="00BE0A78"/>
    <w:rsid w:val="00C01211"/>
    <w:rsid w:val="00C05F82"/>
    <w:rsid w:val="00C8069E"/>
    <w:rsid w:val="00C957C6"/>
    <w:rsid w:val="00CC6271"/>
    <w:rsid w:val="00CF5A1E"/>
    <w:rsid w:val="00CF6EF2"/>
    <w:rsid w:val="00CF745D"/>
    <w:rsid w:val="00D450F7"/>
    <w:rsid w:val="00D65A00"/>
    <w:rsid w:val="00D66E49"/>
    <w:rsid w:val="00D740D7"/>
    <w:rsid w:val="00D80690"/>
    <w:rsid w:val="00D86C85"/>
    <w:rsid w:val="00D975A6"/>
    <w:rsid w:val="00DC402B"/>
    <w:rsid w:val="00E46B92"/>
    <w:rsid w:val="00E666A4"/>
    <w:rsid w:val="00E70671"/>
    <w:rsid w:val="00EA1A5B"/>
    <w:rsid w:val="00EC01A7"/>
    <w:rsid w:val="00F04694"/>
    <w:rsid w:val="00F21B07"/>
    <w:rsid w:val="00F659A8"/>
    <w:rsid w:val="00F87521"/>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36F82623-1696-4D32-BFE6-EAA04056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StandardWeb">
    <w:name w:val="Normal (Web)"/>
    <w:basedOn w:val="Standard"/>
    <w:uiPriority w:val="99"/>
    <w:semiHidden/>
    <w:unhideWhenUsed/>
    <w:rsid w:val="006C7840"/>
    <w:pPr>
      <w:spacing w:before="100" w:beforeAutospacing="1" w:after="100" w:afterAutospacing="1"/>
    </w:pPr>
    <w:rPr>
      <w:rFonts w:ascii="Times New Roman" w:eastAsiaTheme="minorHAnsi" w:hAnsi="Times New Roman"/>
      <w:lang w:val="de-AT" w:eastAsia="de-AT"/>
    </w:rPr>
  </w:style>
  <w:style w:type="character" w:styleId="Fett">
    <w:name w:val="Strong"/>
    <w:basedOn w:val="Absatz-Standardschriftart"/>
    <w:uiPriority w:val="22"/>
    <w:qFormat/>
    <w:rsid w:val="006C7840"/>
    <w:rPr>
      <w:b/>
      <w:bCs/>
    </w:rPr>
  </w:style>
  <w:style w:type="character" w:styleId="Hervorhebung">
    <w:name w:val="Emphasis"/>
    <w:basedOn w:val="Absatz-Standardschriftart"/>
    <w:uiPriority w:val="20"/>
    <w:qFormat/>
    <w:rsid w:val="006E78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367">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r.us9.list-manage.com/track/click?u=ff5f709faa4cfe4526806d6a6&amp;id=0ece303213&amp;e=e05ff59d3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pr.us9.list-manage.com/track/click?u=ff5f709faa4cfe4526806d6a6&amp;id=f405f7e6f1&amp;e=e05ff59d3c"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hyperlink" Target="http://www.generaliopen.com"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KTC-Briefpapier-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1B6E2-FDC0-42BE-9105-87EBA6FC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KTC-Briefpapier-neu</Template>
  <TotalTime>0</TotalTime>
  <Pages>1</Pages>
  <Words>389</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Elisabeth Puschan</cp:lastModifiedBy>
  <cp:revision>1</cp:revision>
  <cp:lastPrinted>2015-06-16T13:33:00Z</cp:lastPrinted>
  <dcterms:created xsi:type="dcterms:W3CDTF">2015-07-30T09:09:00Z</dcterms:created>
  <dcterms:modified xsi:type="dcterms:W3CDTF">2015-07-30T09:10:00Z</dcterms:modified>
</cp:coreProperties>
</file>